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firstLine="709"/>
        <w:rPr>
          <w:sz w:val="24"/>
          <w:szCs w:val="24"/>
        </w:rPr>
      </w:pPr>
      <w:r>
        <w:rPr>
          <w:sz w:val="24"/>
          <w:szCs w:val="24"/>
          <w:rtl w:val="0"/>
        </w:rPr>
        <w:t>Spektakl pt.: ,,Trik Patryka</w:t>
      </w:r>
      <w:r>
        <w:rPr>
          <w:sz w:val="24"/>
          <w:szCs w:val="24"/>
          <w:rtl w:val="0"/>
        </w:rPr>
        <w:t xml:space="preserve">”  </w:t>
      </w:r>
      <w:r>
        <w:rPr>
          <w:sz w:val="24"/>
          <w:szCs w:val="24"/>
          <w:rtl w:val="0"/>
        </w:rPr>
        <w:t>na podstawie ksi</w:t>
      </w:r>
      <w:r>
        <w:rPr>
          <w:sz w:val="24"/>
          <w:szCs w:val="24"/>
          <w:rtl w:val="0"/>
        </w:rPr>
        <w:t>ąż</w:t>
      </w:r>
      <w:r>
        <w:rPr>
          <w:sz w:val="24"/>
          <w:szCs w:val="24"/>
          <w:rtl w:val="0"/>
        </w:rPr>
        <w:t>ki autorstwa Kristo Sagor</w:t>
      </w:r>
      <w:r>
        <w:rPr>
          <w:sz w:val="24"/>
          <w:szCs w:val="24"/>
          <w:rtl w:val="0"/>
        </w:rPr>
        <w:t>’</w:t>
      </w:r>
      <w:r>
        <w:rPr>
          <w:sz w:val="24"/>
          <w:szCs w:val="24"/>
          <w:rtl w:val="0"/>
        </w:rPr>
        <w:t>a , prze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onej przez Iwon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Nowack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jest  wyre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yserowany przez Mateusza Przy</w:t>
      </w:r>
      <w:r>
        <w:rPr>
          <w:sz w:val="24"/>
          <w:szCs w:val="24"/>
          <w:rtl w:val="0"/>
        </w:rPr>
        <w:t>łę</w:t>
      </w:r>
      <w:r>
        <w:rPr>
          <w:sz w:val="24"/>
          <w:szCs w:val="24"/>
          <w:rtl w:val="0"/>
        </w:rPr>
        <w:t>ckiego. Graj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w nim Piotr Franasowicz i Ryszard Starosta. To opowie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o  Patryku,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pewnego wieczoru pods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es-ES_tradnl"/>
        </w:rPr>
        <w:t>ucha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rozmow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rodzic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w. Dowiedzia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wtedy,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mia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brata. Nie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to jednak tak zwyczajne prze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ycie, gdy</w:t>
      </w:r>
      <w:r>
        <w:rPr>
          <w:sz w:val="24"/>
          <w:szCs w:val="24"/>
          <w:rtl w:val="0"/>
        </w:rPr>
        <w:t xml:space="preserve">ż </w:t>
      </w:r>
      <w:r>
        <w:rPr>
          <w:sz w:val="24"/>
          <w:szCs w:val="24"/>
          <w:rtl w:val="0"/>
        </w:rPr>
        <w:t>wspomniane rodze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stwo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niepe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nosprawne. Ch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opak musi otworzy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  <w:lang w:val="it-IT"/>
        </w:rPr>
        <w:t>na inno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i zrozumie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kilka nowych rzeczy, tak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doro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lej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i zawieraj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nowe przyja</w:t>
      </w:r>
      <w:r>
        <w:rPr>
          <w:sz w:val="24"/>
          <w:szCs w:val="24"/>
          <w:rtl w:val="0"/>
        </w:rPr>
        <w:t>ź</w:t>
      </w:r>
      <w:r>
        <w:rPr>
          <w:sz w:val="24"/>
          <w:szCs w:val="24"/>
          <w:rtl w:val="0"/>
        </w:rPr>
        <w:t>nie.</w:t>
      </w:r>
    </w:p>
    <w:p>
      <w:pPr>
        <w:pStyle w:val="Normal.0"/>
        <w:ind w:firstLine="709"/>
        <w:rPr>
          <w:sz w:val="24"/>
          <w:szCs w:val="24"/>
        </w:rPr>
      </w:pPr>
      <w:r>
        <w:rPr>
          <w:sz w:val="24"/>
          <w:szCs w:val="24"/>
          <w:rtl w:val="0"/>
        </w:rPr>
        <w:t>Przedstawienie odby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it-IT"/>
        </w:rPr>
        <w:t>o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 klasie zamiast lekcji. Zosta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 odegrane przez dw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ch aktor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rzy odgrywali 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ne role, zmieniaj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spos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wienia i u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ywaj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nych atrybut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w. Dlatego na pocz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tku 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g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sprawia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wra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enie dziwnego i nieinteresuj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cego, co jednak p</w:t>
      </w:r>
      <w:r>
        <w:rPr>
          <w:sz w:val="24"/>
          <w:szCs w:val="24"/>
          <w:rtl w:val="0"/>
        </w:rPr>
        <w:t>óź</w:t>
      </w:r>
      <w:r>
        <w:rPr>
          <w:sz w:val="24"/>
          <w:szCs w:val="24"/>
          <w:rtl w:val="0"/>
        </w:rPr>
        <w:t>niej okazuje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by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mylnym stwierdzeniem. W niekt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rych momentach pojawia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muzyka. Temat sztuki by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przedstawiony j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zykiem prostym i zabawnym, mimo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dotyczy dosy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powa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nych spraw. Na szczeg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ln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uwag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zas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 xml:space="preserve">uguje fakt,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re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yser stworzy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sztuk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widzian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 perspektywy ucznia,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 dowiedzia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o niepe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nosprawno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ci swojego przysz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ego brata z tajemnych rozm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rodzic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w kuchni. Ch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opak stara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bez rozmowy z rodzicami znale</w:t>
      </w:r>
      <w:r>
        <w:rPr>
          <w:sz w:val="24"/>
          <w:szCs w:val="24"/>
          <w:rtl w:val="0"/>
        </w:rPr>
        <w:t xml:space="preserve">źć </w:t>
      </w:r>
      <w:r>
        <w:rPr>
          <w:sz w:val="24"/>
          <w:szCs w:val="24"/>
          <w:rtl w:val="0"/>
        </w:rPr>
        <w:t>odpowiedzi na swoje pytania i chce nastawi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na odpowiedzialno</w:t>
      </w:r>
      <w:r>
        <w:rPr>
          <w:sz w:val="24"/>
          <w:szCs w:val="24"/>
          <w:rtl w:val="0"/>
        </w:rPr>
        <w:t xml:space="preserve">ść </w:t>
      </w:r>
      <w:r>
        <w:rPr>
          <w:sz w:val="24"/>
          <w:szCs w:val="24"/>
          <w:rtl w:val="0"/>
        </w:rPr>
        <w:t>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z posiadaniem  takiego rodze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 xml:space="preserve">stwa. </w:t>
      </w:r>
    </w:p>
    <w:p>
      <w:pPr>
        <w:pStyle w:val="Normal.0"/>
        <w:ind w:firstLine="709"/>
        <w:rPr>
          <w:sz w:val="24"/>
          <w:szCs w:val="24"/>
        </w:rPr>
      </w:pPr>
      <w:r>
        <w:rPr>
          <w:sz w:val="24"/>
          <w:szCs w:val="24"/>
          <w:rtl w:val="0"/>
        </w:rPr>
        <w:t>Mi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dzy postaciami by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osoba stworzona przez g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wnego bohatera jako jego nienarodzony brat, z kt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rym rozmawia i nawet czasami k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  <w:lang w:val="it-IT"/>
        </w:rPr>
        <w:t>ci si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. Pr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buje sobie wyobrazi</w:t>
      </w:r>
      <w:r>
        <w:rPr>
          <w:sz w:val="24"/>
          <w:szCs w:val="24"/>
          <w:rtl w:val="0"/>
        </w:rPr>
        <w:t>ć</w:t>
      </w:r>
      <w:r>
        <w:rPr>
          <w:sz w:val="24"/>
          <w:szCs w:val="24"/>
          <w:rtl w:val="0"/>
        </w:rPr>
        <w:t>, jak b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dzie wygl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da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 xml:space="preserve">jego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ycie. Rozmawiaj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 z r</w:t>
      </w:r>
      <w:r>
        <w:rPr>
          <w:sz w:val="24"/>
          <w:szCs w:val="24"/>
          <w:rtl w:val="0"/>
        </w:rPr>
        <w:t>óż</w:t>
      </w:r>
      <w:r>
        <w:rPr>
          <w:sz w:val="24"/>
          <w:szCs w:val="24"/>
          <w:rtl w:val="0"/>
        </w:rPr>
        <w:t>nymi lud</w:t>
      </w:r>
      <w:r>
        <w:rPr>
          <w:sz w:val="24"/>
          <w:szCs w:val="24"/>
          <w:rtl w:val="0"/>
        </w:rPr>
        <w:t>ź</w:t>
      </w:r>
      <w:r>
        <w:rPr>
          <w:sz w:val="24"/>
          <w:szCs w:val="24"/>
          <w:rtl w:val="0"/>
        </w:rPr>
        <w:t>mi, dostaje cenne wskaz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wki  i wyja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nienia. Skoro nie mo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znale</w:t>
      </w:r>
      <w:r>
        <w:rPr>
          <w:sz w:val="24"/>
          <w:szCs w:val="24"/>
          <w:rtl w:val="0"/>
        </w:rPr>
        <w:t xml:space="preserve">źć  </w:t>
      </w:r>
      <w:r>
        <w:rPr>
          <w:sz w:val="24"/>
          <w:szCs w:val="24"/>
          <w:rtl w:val="0"/>
        </w:rPr>
        <w:t>odpowiedzi w domu, idzie do szko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y, do swoich koleg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w i nauczycieli. Daj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mu oni rady i prowadz</w:t>
      </w:r>
      <w:r>
        <w:rPr>
          <w:sz w:val="24"/>
          <w:szCs w:val="24"/>
          <w:rtl w:val="0"/>
        </w:rPr>
        <w:t xml:space="preserve">ą </w:t>
      </w:r>
      <w:r>
        <w:rPr>
          <w:sz w:val="24"/>
          <w:szCs w:val="24"/>
          <w:rtl w:val="0"/>
        </w:rPr>
        <w:t>do innych zaufanych im ludzi. Patryk staje 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>coraz bardziej doros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y i zdeterminowany, aby pom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c swojemu bratu i rodzicom.</w:t>
      </w:r>
    </w:p>
    <w:p>
      <w:pPr>
        <w:pStyle w:val="Normal.0"/>
        <w:ind w:firstLine="709"/>
        <w:rPr>
          <w:sz w:val="24"/>
          <w:szCs w:val="24"/>
        </w:rPr>
      </w:pPr>
      <w:r>
        <w:rPr>
          <w:sz w:val="24"/>
          <w:szCs w:val="24"/>
          <w:rtl w:val="0"/>
        </w:rPr>
        <w:t>Poruszany temat jest bardzo wzruszaj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cy, mimo sposobu ukazania go. Fabu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by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a bardzo ciekawa i wci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gaj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ca, co sprawi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  <w:lang w:val="it-IT"/>
        </w:rPr>
        <w:t xml:space="preserve">o,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chcieli</w:t>
      </w:r>
      <w:r>
        <w:rPr>
          <w:sz w:val="24"/>
          <w:szCs w:val="24"/>
          <w:rtl w:val="0"/>
        </w:rPr>
        <w:t>ś</w:t>
      </w:r>
      <w:r>
        <w:rPr>
          <w:sz w:val="24"/>
          <w:szCs w:val="24"/>
          <w:rtl w:val="0"/>
        </w:rPr>
        <w:t>my sami zag</w:t>
      </w:r>
      <w:r>
        <w:rPr>
          <w:sz w:val="24"/>
          <w:szCs w:val="24"/>
          <w:rtl w:val="0"/>
        </w:rPr>
        <w:t>łę</w:t>
      </w:r>
      <w:r>
        <w:rPr>
          <w:sz w:val="24"/>
          <w:szCs w:val="24"/>
          <w:rtl w:val="0"/>
        </w:rPr>
        <w:t>bi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 xml:space="preserve">ę </w:t>
      </w:r>
      <w:r>
        <w:rPr>
          <w:sz w:val="24"/>
          <w:szCs w:val="24"/>
          <w:rtl w:val="0"/>
        </w:rPr>
        <w:t xml:space="preserve">w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ycie Patryka i dowiedzie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si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, jak dojdzie do rozwi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zania problemu. Spektakl trwa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ok. 45 minut i by</w:t>
      </w:r>
      <w:r>
        <w:rPr>
          <w:sz w:val="24"/>
          <w:szCs w:val="24"/>
          <w:rtl w:val="0"/>
        </w:rPr>
        <w:t xml:space="preserve">ł </w:t>
      </w:r>
      <w:r>
        <w:rPr>
          <w:sz w:val="24"/>
          <w:szCs w:val="24"/>
          <w:rtl w:val="0"/>
        </w:rPr>
        <w:t>bardzo przyjemny do ogl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dania. Uwa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 xml:space="preserve">am,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jest odpowiedni dla os</w:t>
      </w:r>
      <w:r>
        <w:rPr>
          <w:sz w:val="24"/>
          <w:szCs w:val="24"/>
          <w:rtl w:val="0"/>
          <w:lang w:val="es-ES_tradnl"/>
        </w:rPr>
        <w:t>ó</w:t>
      </w:r>
      <w:r>
        <w:rPr>
          <w:sz w:val="24"/>
          <w:szCs w:val="24"/>
          <w:rtl w:val="0"/>
        </w:rPr>
        <w:t>b w klasach 4-8 i bardzo zach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cam do ogl</w:t>
      </w:r>
      <w:r>
        <w:rPr>
          <w:sz w:val="24"/>
          <w:szCs w:val="24"/>
          <w:rtl w:val="0"/>
        </w:rPr>
        <w:t>ą</w:t>
      </w:r>
      <w:r>
        <w:rPr>
          <w:sz w:val="24"/>
          <w:szCs w:val="24"/>
          <w:rtl w:val="0"/>
        </w:rPr>
        <w:t>dni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cia go w szkole, g</w:t>
      </w:r>
      <w:r>
        <w:rPr>
          <w:sz w:val="24"/>
          <w:szCs w:val="24"/>
          <w:rtl w:val="0"/>
        </w:rPr>
        <w:t>łó</w:t>
      </w:r>
      <w:r>
        <w:rPr>
          <w:sz w:val="24"/>
          <w:szCs w:val="24"/>
          <w:rtl w:val="0"/>
        </w:rPr>
        <w:t>wnie ze wzgl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 xml:space="preserve">du na przekaz i fakt, </w:t>
      </w:r>
      <w:r>
        <w:rPr>
          <w:sz w:val="24"/>
          <w:szCs w:val="24"/>
          <w:rtl w:val="0"/>
        </w:rPr>
        <w:t>ż</w:t>
      </w:r>
      <w:r>
        <w:rPr>
          <w:sz w:val="24"/>
          <w:szCs w:val="24"/>
          <w:rtl w:val="0"/>
        </w:rPr>
        <w:t>e porusza problem dosy</w:t>
      </w:r>
      <w:r>
        <w:rPr>
          <w:sz w:val="24"/>
          <w:szCs w:val="24"/>
          <w:rtl w:val="0"/>
        </w:rPr>
        <w:t xml:space="preserve">ć </w:t>
      </w:r>
      <w:r>
        <w:rPr>
          <w:sz w:val="24"/>
          <w:szCs w:val="24"/>
          <w:rtl w:val="0"/>
        </w:rPr>
        <w:t>cz</w:t>
      </w:r>
      <w:r>
        <w:rPr>
          <w:sz w:val="24"/>
          <w:szCs w:val="24"/>
          <w:rtl w:val="0"/>
        </w:rPr>
        <w:t>ę</w:t>
      </w:r>
      <w:r>
        <w:rPr>
          <w:sz w:val="24"/>
          <w:szCs w:val="24"/>
          <w:rtl w:val="0"/>
        </w:rPr>
        <w:t>sto spotykany w naszym spo</w:t>
      </w:r>
      <w:r>
        <w:rPr>
          <w:sz w:val="24"/>
          <w:szCs w:val="24"/>
          <w:rtl w:val="0"/>
        </w:rPr>
        <w:t>ł</w:t>
      </w:r>
      <w:r>
        <w:rPr>
          <w:sz w:val="24"/>
          <w:szCs w:val="24"/>
          <w:rtl w:val="0"/>
        </w:rPr>
        <w:t>ecze</w:t>
      </w:r>
      <w:r>
        <w:rPr>
          <w:sz w:val="24"/>
          <w:szCs w:val="24"/>
          <w:rtl w:val="0"/>
        </w:rPr>
        <w:t>ń</w:t>
      </w:r>
      <w:r>
        <w:rPr>
          <w:sz w:val="24"/>
          <w:szCs w:val="24"/>
          <w:rtl w:val="0"/>
        </w:rPr>
        <w:t>stwie.</w:t>
      </w:r>
    </w:p>
    <w:p>
      <w:pPr>
        <w:pStyle w:val="Normal.0"/>
        <w:ind w:firstLine="709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Natalia M</w:t>
      </w:r>
      <w:r>
        <w:rPr>
          <w:sz w:val="24"/>
          <w:szCs w:val="24"/>
          <w:rtl w:val="0"/>
        </w:rPr>
        <w:t>.</w:t>
      </w:r>
    </w:p>
    <w:p>
      <w:pPr>
        <w:pStyle w:val="Normal.0"/>
      </w:pPr>
      <w:r>
        <w:rPr>
          <w:rtl w:val="0"/>
        </w:rPr>
        <w:t xml:space="preserve"> 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